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1" w:rsidRDefault="00D60E91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5910" w:rsidRDefault="0003591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Извещение о проведен</w:t>
      </w:r>
      <w:proofErr w:type="gramStart"/>
      <w:r w:rsidRPr="00B57CB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57CB0">
        <w:rPr>
          <w:rFonts w:ascii="Times New Roman" w:hAnsi="Times New Roman" w:cs="Times New Roman"/>
          <w:sz w:val="28"/>
          <w:szCs w:val="28"/>
        </w:rPr>
        <w:t>кциона</w:t>
      </w:r>
    </w:p>
    <w:p w:rsidR="00D60E91" w:rsidRDefault="00D60E91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62F54" w:rsidRDefault="00162F54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00C85">
        <w:rPr>
          <w:rFonts w:ascii="Times New Roman" w:hAnsi="Times New Roman"/>
          <w:sz w:val="28"/>
          <w:szCs w:val="28"/>
        </w:rPr>
        <w:t>а основании постановления Администрации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0C85">
        <w:rPr>
          <w:rFonts w:ascii="Times New Roman" w:hAnsi="Times New Roman"/>
          <w:sz w:val="28"/>
          <w:szCs w:val="28"/>
        </w:rPr>
        <w:t xml:space="preserve">от </w:t>
      </w:r>
      <w:r w:rsidR="00720C36">
        <w:rPr>
          <w:rFonts w:ascii="Times New Roman" w:hAnsi="Times New Roman"/>
          <w:sz w:val="28"/>
          <w:szCs w:val="28"/>
        </w:rPr>
        <w:t xml:space="preserve">19.05.2025 </w:t>
      </w:r>
      <w:r w:rsidRPr="00000C85">
        <w:rPr>
          <w:rFonts w:ascii="Times New Roman" w:hAnsi="Times New Roman"/>
          <w:sz w:val="28"/>
          <w:szCs w:val="28"/>
        </w:rPr>
        <w:t xml:space="preserve">№ </w:t>
      </w:r>
      <w:r w:rsidR="00720C36">
        <w:rPr>
          <w:rFonts w:ascii="Times New Roman" w:hAnsi="Times New Roman"/>
          <w:sz w:val="28"/>
          <w:szCs w:val="28"/>
        </w:rPr>
        <w:t>531</w:t>
      </w:r>
      <w:r w:rsidRPr="00000C85">
        <w:rPr>
          <w:rFonts w:ascii="Times New Roman" w:hAnsi="Times New Roman"/>
          <w:sz w:val="28"/>
          <w:szCs w:val="28"/>
        </w:rPr>
        <w:t xml:space="preserve"> «О проведен</w:t>
      </w:r>
      <w:proofErr w:type="gramStart"/>
      <w:r w:rsidRPr="00000C85">
        <w:rPr>
          <w:rFonts w:ascii="Times New Roman" w:hAnsi="Times New Roman"/>
          <w:sz w:val="28"/>
          <w:szCs w:val="28"/>
        </w:rPr>
        <w:t>ии ау</w:t>
      </w:r>
      <w:proofErr w:type="gramEnd"/>
      <w:r w:rsidRPr="00000C85">
        <w:rPr>
          <w:rFonts w:ascii="Times New Roman" w:hAnsi="Times New Roman"/>
          <w:sz w:val="28"/>
          <w:szCs w:val="28"/>
        </w:rPr>
        <w:t xml:space="preserve">кциона на размещение нестационарного торгового объекта, расположенного по адресу: </w:t>
      </w:r>
      <w:proofErr w:type="gramStart"/>
      <w:r w:rsidRPr="00000C85">
        <w:rPr>
          <w:rFonts w:ascii="Times New Roman" w:hAnsi="Times New Roman"/>
          <w:sz w:val="28"/>
          <w:szCs w:val="28"/>
        </w:rPr>
        <w:t>Самарская область, г. Похвистнево,</w:t>
      </w:r>
      <w:r w:rsidR="007B416E">
        <w:rPr>
          <w:rFonts w:ascii="Times New Roman" w:hAnsi="Times New Roman"/>
          <w:sz w:val="28"/>
          <w:szCs w:val="28"/>
        </w:rPr>
        <w:t xml:space="preserve"> </w:t>
      </w:r>
      <w:r w:rsidR="000E34F0">
        <w:rPr>
          <w:rFonts w:ascii="Times New Roman" w:hAnsi="Times New Roman"/>
          <w:sz w:val="28"/>
          <w:szCs w:val="28"/>
        </w:rPr>
        <w:t xml:space="preserve">ул. </w:t>
      </w:r>
      <w:proofErr w:type="spellStart"/>
      <w:r w:rsidR="000E34F0">
        <w:rPr>
          <w:rFonts w:ascii="Times New Roman" w:hAnsi="Times New Roman"/>
          <w:sz w:val="28"/>
          <w:szCs w:val="28"/>
        </w:rPr>
        <w:t>Косогорная</w:t>
      </w:r>
      <w:proofErr w:type="spellEnd"/>
      <w:r w:rsidR="000E34F0">
        <w:rPr>
          <w:rFonts w:ascii="Times New Roman" w:hAnsi="Times New Roman"/>
          <w:sz w:val="28"/>
          <w:szCs w:val="28"/>
        </w:rPr>
        <w:t xml:space="preserve"> (район парка «Юбилейный»</w:t>
      </w:r>
      <w:r w:rsidR="00741D8C">
        <w:rPr>
          <w:rFonts w:ascii="Times New Roman" w:hAnsi="Times New Roman"/>
          <w:sz w:val="28"/>
          <w:szCs w:val="28"/>
        </w:rPr>
        <w:t>)</w:t>
      </w:r>
      <w:r w:rsidR="00053AF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="00035910" w:rsidRPr="00000C85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информирует о проведении аукциона на право заключения </w:t>
      </w:r>
      <w:r w:rsidR="00B26134" w:rsidRPr="00000C85">
        <w:rPr>
          <w:rFonts w:ascii="Times New Roman" w:hAnsi="Times New Roman"/>
          <w:sz w:val="28"/>
          <w:szCs w:val="28"/>
        </w:rPr>
        <w:t>договора на размещение нестационарного торгового объекта</w:t>
      </w:r>
      <w:r>
        <w:rPr>
          <w:rFonts w:ascii="Times New Roman" w:hAnsi="Times New Roman"/>
          <w:sz w:val="28"/>
          <w:szCs w:val="28"/>
        </w:rPr>
        <w:t xml:space="preserve">, </w:t>
      </w:r>
      <w:r w:rsidR="000E34F0" w:rsidRPr="00000C85">
        <w:rPr>
          <w:rFonts w:ascii="Times New Roman" w:hAnsi="Times New Roman"/>
          <w:sz w:val="28"/>
          <w:szCs w:val="28"/>
        </w:rPr>
        <w:t>расположенного на земельном участке</w:t>
      </w:r>
      <w:r w:rsidR="000E34F0">
        <w:rPr>
          <w:rFonts w:ascii="Times New Roman" w:hAnsi="Times New Roman"/>
          <w:sz w:val="28"/>
          <w:szCs w:val="28"/>
        </w:rPr>
        <w:t>,</w:t>
      </w:r>
      <w:r w:rsidR="000E34F0" w:rsidRPr="00000C85">
        <w:rPr>
          <w:rFonts w:ascii="Times New Roman" w:hAnsi="Times New Roman"/>
          <w:b/>
          <w:sz w:val="28"/>
          <w:szCs w:val="28"/>
        </w:rPr>
        <w:t xml:space="preserve"> </w:t>
      </w:r>
      <w:r w:rsidR="000E34F0" w:rsidRPr="008C157A">
        <w:rPr>
          <w:rFonts w:ascii="Times New Roman" w:hAnsi="Times New Roman"/>
          <w:sz w:val="28"/>
          <w:szCs w:val="28"/>
        </w:rPr>
        <w:t>который находится в муниципальной</w:t>
      </w:r>
      <w:r w:rsidR="000E34F0">
        <w:rPr>
          <w:rFonts w:ascii="Times New Roman" w:hAnsi="Times New Roman"/>
          <w:b/>
          <w:sz w:val="28"/>
          <w:szCs w:val="28"/>
        </w:rPr>
        <w:t xml:space="preserve"> </w:t>
      </w:r>
      <w:r w:rsidR="000E34F0" w:rsidRPr="00000C85">
        <w:rPr>
          <w:rFonts w:ascii="Times New Roman" w:hAnsi="Times New Roman"/>
          <w:sz w:val="28"/>
          <w:szCs w:val="28"/>
        </w:rPr>
        <w:t>собственн</w:t>
      </w:r>
      <w:r w:rsidR="000E34F0">
        <w:rPr>
          <w:rFonts w:ascii="Times New Roman" w:hAnsi="Times New Roman"/>
          <w:sz w:val="28"/>
          <w:szCs w:val="28"/>
        </w:rPr>
        <w:t>ости с кадастровым номером 63:07:0105005:33</w:t>
      </w:r>
      <w:r w:rsidR="009F75F8">
        <w:rPr>
          <w:rFonts w:ascii="Times New Roman" w:hAnsi="Times New Roman"/>
          <w:sz w:val="28"/>
          <w:szCs w:val="28"/>
        </w:rPr>
        <w:t xml:space="preserve">, </w:t>
      </w:r>
      <w:r w:rsidR="00000C85" w:rsidRPr="00000C85">
        <w:rPr>
          <w:rFonts w:ascii="Times New Roman" w:hAnsi="Times New Roman"/>
          <w:sz w:val="28"/>
          <w:szCs w:val="28"/>
        </w:rPr>
        <w:t>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</w:t>
      </w:r>
      <w:proofErr w:type="gramEnd"/>
      <w:r w:rsidR="00000C85" w:rsidRPr="00000C85">
        <w:rPr>
          <w:rFonts w:ascii="Times New Roman" w:hAnsi="Times New Roman"/>
          <w:sz w:val="28"/>
          <w:szCs w:val="28"/>
        </w:rPr>
        <w:t xml:space="preserve"> недвижимости)</w:t>
      </w:r>
    </w:p>
    <w:p w:rsidR="00D60E91" w:rsidRPr="00000C85" w:rsidRDefault="00D60E91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3402"/>
        <w:gridCol w:w="3509"/>
      </w:tblGrid>
      <w:tr w:rsidR="00DB0724" w:rsidRPr="0075562C" w:rsidTr="004B48B6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eastAsia="en-US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eastAsia="en-US"/>
              </w:rPr>
              <w:t xml:space="preserve">Координаты, </w:t>
            </w:r>
            <w:proofErr w:type="gramStart"/>
            <w:r w:rsidRPr="0075562C">
              <w:rPr>
                <w:rFonts w:ascii="Times New Roman" w:hAnsi="Times New Roman" w:cs="Tahoma"/>
                <w:sz w:val="26"/>
                <w:szCs w:val="26"/>
                <w:lang w:eastAsia="en-US"/>
              </w:rPr>
              <w:t>м</w:t>
            </w:r>
            <w:proofErr w:type="gramEnd"/>
          </w:p>
        </w:tc>
      </w:tr>
      <w:tr w:rsidR="00DB0724" w:rsidRPr="0075562C" w:rsidTr="004B48B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724" w:rsidRPr="0075562C" w:rsidRDefault="00DB0724" w:rsidP="004B48B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X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Y</w:t>
            </w:r>
          </w:p>
        </w:tc>
      </w:tr>
      <w:tr w:rsidR="00DB0724" w:rsidRPr="0075562C" w:rsidTr="004B48B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7B416E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5801898.290036507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7B416E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7103301.529471089</w:t>
            </w:r>
          </w:p>
        </w:tc>
      </w:tr>
      <w:tr w:rsidR="00DB0724" w:rsidRPr="0075562C" w:rsidTr="004B48B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7B416E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5801901.2758579245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7B416E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7103303.918128221</w:t>
            </w:r>
          </w:p>
        </w:tc>
      </w:tr>
      <w:tr w:rsidR="00DB0724" w:rsidRPr="0075562C" w:rsidTr="004B48B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7B416E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5801901.2758579245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7B416E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7103299.1408139495</w:t>
            </w:r>
          </w:p>
        </w:tc>
      </w:tr>
      <w:tr w:rsidR="00DB0724" w:rsidRPr="0075562C" w:rsidTr="004B48B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7B416E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5801896.498543657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7B416E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7103298.543649669</w:t>
            </w:r>
          </w:p>
        </w:tc>
      </w:tr>
    </w:tbl>
    <w:p w:rsidR="00D60E91" w:rsidRDefault="00D60E91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75F8" w:rsidRDefault="009F75F8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B57CB0">
        <w:rPr>
          <w:rFonts w:ascii="Times New Roman" w:hAnsi="Times New Roman" w:cs="Times New Roman"/>
          <w:sz w:val="28"/>
          <w:szCs w:val="28"/>
        </w:rPr>
        <w:t xml:space="preserve">лощадь </w:t>
      </w:r>
      <w:r w:rsidR="00E22374">
        <w:rPr>
          <w:rFonts w:ascii="Times New Roman" w:hAnsi="Times New Roman" w:cs="Times New Roman"/>
          <w:sz w:val="28"/>
          <w:szCs w:val="28"/>
        </w:rPr>
        <w:t xml:space="preserve">места размещения </w:t>
      </w:r>
      <w:r w:rsidR="002214AB">
        <w:rPr>
          <w:rFonts w:ascii="Times New Roman" w:hAnsi="Times New Roman" w:cs="Times New Roman"/>
          <w:sz w:val="28"/>
          <w:szCs w:val="28"/>
        </w:rPr>
        <w:t xml:space="preserve">сезонного </w:t>
      </w:r>
      <w:r w:rsidR="0071380A">
        <w:rPr>
          <w:rFonts w:ascii="Times New Roman" w:hAnsi="Times New Roman" w:cs="Times New Roman"/>
          <w:sz w:val="28"/>
          <w:szCs w:val="28"/>
        </w:rPr>
        <w:t>нестационарного торгового объекта:</w:t>
      </w:r>
      <w:r w:rsidR="007B416E">
        <w:rPr>
          <w:rFonts w:ascii="Times New Roman" w:hAnsi="Times New Roman" w:cs="Times New Roman"/>
          <w:sz w:val="28"/>
          <w:szCs w:val="28"/>
        </w:rPr>
        <w:t xml:space="preserve">  1</w:t>
      </w:r>
      <w:r w:rsidR="008C6987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кв. м.</w:t>
      </w:r>
      <w:r w:rsidR="0071380A">
        <w:rPr>
          <w:rFonts w:ascii="Times New Roman" w:hAnsi="Times New Roman" w:cs="Times New Roman"/>
          <w:sz w:val="28"/>
          <w:szCs w:val="28"/>
        </w:rPr>
        <w:t>;</w:t>
      </w:r>
    </w:p>
    <w:p w:rsidR="0071380A" w:rsidRPr="00B57CB0" w:rsidRDefault="0071380A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863BC">
        <w:rPr>
          <w:rFonts w:ascii="Times New Roman" w:hAnsi="Times New Roman"/>
          <w:sz w:val="28"/>
          <w:szCs w:val="28"/>
        </w:rPr>
        <w:t>адрес</w:t>
      </w:r>
      <w:r w:rsidR="00940C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B57CB0">
        <w:rPr>
          <w:rFonts w:ascii="Times New Roman" w:hAnsi="Times New Roman" w:cs="Times New Roman"/>
          <w:sz w:val="28"/>
          <w:szCs w:val="28"/>
        </w:rPr>
        <w:t xml:space="preserve">: Самарская область, </w:t>
      </w:r>
      <w:r w:rsidR="006B665A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6B665A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Похвистнево</w:t>
      </w:r>
      <w:r w:rsidR="002A1978">
        <w:rPr>
          <w:rFonts w:ascii="Times New Roman" w:hAnsi="Times New Roman" w:cs="Times New Roman"/>
          <w:sz w:val="28"/>
          <w:szCs w:val="28"/>
        </w:rPr>
        <w:t>,</w:t>
      </w:r>
      <w:r w:rsidR="000E34F0">
        <w:rPr>
          <w:rFonts w:ascii="Times New Roman" w:hAnsi="Times New Roman" w:cs="Times New Roman"/>
          <w:sz w:val="28"/>
          <w:szCs w:val="28"/>
        </w:rPr>
        <w:t xml:space="preserve"> ул. </w:t>
      </w:r>
      <w:proofErr w:type="spellStart"/>
      <w:r w:rsidR="000E34F0">
        <w:rPr>
          <w:rFonts w:ascii="Times New Roman" w:hAnsi="Times New Roman" w:cs="Times New Roman"/>
          <w:sz w:val="28"/>
          <w:szCs w:val="28"/>
        </w:rPr>
        <w:t>Косогорная</w:t>
      </w:r>
      <w:proofErr w:type="spellEnd"/>
      <w:r w:rsidR="000E34F0">
        <w:rPr>
          <w:rFonts w:ascii="Times New Roman" w:hAnsi="Times New Roman"/>
          <w:sz w:val="28"/>
          <w:szCs w:val="28"/>
        </w:rPr>
        <w:t xml:space="preserve"> (район парка «Юбилейный»</w:t>
      </w:r>
      <w:r w:rsidR="002A1978">
        <w:rPr>
          <w:rFonts w:ascii="Times New Roman" w:hAnsi="Times New Roman"/>
          <w:sz w:val="28"/>
          <w:szCs w:val="28"/>
        </w:rPr>
        <w:t>)</w:t>
      </w:r>
      <w:r w:rsidR="009A5A2F">
        <w:rPr>
          <w:rFonts w:ascii="Times New Roman" w:hAnsi="Times New Roman"/>
          <w:sz w:val="28"/>
          <w:szCs w:val="28"/>
        </w:rPr>
        <w:t>;</w:t>
      </w:r>
      <w:r w:rsidR="00AE1A21">
        <w:rPr>
          <w:rFonts w:ascii="Times New Roman" w:hAnsi="Times New Roman"/>
          <w:sz w:val="28"/>
          <w:szCs w:val="28"/>
        </w:rPr>
        <w:t xml:space="preserve"> </w:t>
      </w:r>
    </w:p>
    <w:p w:rsidR="009F75F8" w:rsidRDefault="00000C85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для </w:t>
      </w:r>
      <w:r>
        <w:rPr>
          <w:rFonts w:ascii="Times New Roman" w:hAnsi="Times New Roman"/>
          <w:sz w:val="28"/>
          <w:szCs w:val="28"/>
        </w:rPr>
        <w:t xml:space="preserve">размещения </w:t>
      </w:r>
      <w:r w:rsidR="007B416E">
        <w:rPr>
          <w:rFonts w:ascii="Times New Roman" w:hAnsi="Times New Roman"/>
          <w:sz w:val="28"/>
          <w:szCs w:val="28"/>
        </w:rPr>
        <w:t>не</w:t>
      </w:r>
      <w:r w:rsidR="004B4F76">
        <w:rPr>
          <w:rFonts w:ascii="Times New Roman" w:hAnsi="Times New Roman"/>
          <w:sz w:val="28"/>
          <w:szCs w:val="28"/>
        </w:rPr>
        <w:t xml:space="preserve">сезонного </w:t>
      </w:r>
      <w:r w:rsidR="008C6987"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="007B416E">
        <w:rPr>
          <w:rFonts w:ascii="Times New Roman" w:hAnsi="Times New Roman"/>
          <w:sz w:val="28"/>
          <w:szCs w:val="28"/>
        </w:rPr>
        <w:t xml:space="preserve"> (аттракцион)</w:t>
      </w:r>
      <w:r w:rsidRPr="00000C85">
        <w:rPr>
          <w:rFonts w:ascii="Times New Roman" w:hAnsi="Times New Roman"/>
          <w:sz w:val="28"/>
          <w:szCs w:val="28"/>
        </w:rPr>
        <w:t xml:space="preserve">, </w:t>
      </w:r>
      <w:r w:rsidR="00D60E91">
        <w:rPr>
          <w:rFonts w:ascii="Times New Roman" w:hAnsi="Times New Roman"/>
          <w:sz w:val="28"/>
          <w:szCs w:val="28"/>
        </w:rPr>
        <w:t xml:space="preserve">имеющего следующую специализацию: </w:t>
      </w:r>
      <w:r w:rsidR="007B416E">
        <w:rPr>
          <w:rFonts w:ascii="Times New Roman" w:hAnsi="Times New Roman"/>
          <w:sz w:val="28"/>
          <w:szCs w:val="28"/>
        </w:rPr>
        <w:t>услуга в области развлечений и отдыха</w:t>
      </w:r>
      <w:r w:rsidR="00D60E91">
        <w:rPr>
          <w:rFonts w:ascii="Times New Roman" w:hAnsi="Times New Roman"/>
          <w:sz w:val="28"/>
          <w:szCs w:val="28"/>
        </w:rPr>
        <w:t>;</w:t>
      </w:r>
    </w:p>
    <w:p w:rsidR="00000C85" w:rsidRPr="00F652E1" w:rsidRDefault="00000C85" w:rsidP="00000C85">
      <w:pPr>
        <w:spacing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на срок </w:t>
      </w:r>
      <w:r w:rsidR="00BC3DC2">
        <w:rPr>
          <w:rFonts w:ascii="Times New Roman" w:hAnsi="Times New Roman"/>
          <w:sz w:val="28"/>
          <w:szCs w:val="28"/>
        </w:rPr>
        <w:t xml:space="preserve"> </w:t>
      </w:r>
      <w:r w:rsidR="007B416E">
        <w:rPr>
          <w:rFonts w:ascii="Times New Roman" w:hAnsi="Times New Roman"/>
          <w:sz w:val="28"/>
          <w:szCs w:val="28"/>
        </w:rPr>
        <w:t>5 лет</w:t>
      </w:r>
      <w:r w:rsidR="005A65F4" w:rsidRPr="000E34F0">
        <w:rPr>
          <w:rFonts w:ascii="Times New Roman" w:hAnsi="Times New Roman"/>
          <w:sz w:val="28"/>
          <w:szCs w:val="28"/>
        </w:rPr>
        <w:t>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здание Администрация городского округа Похвистнево Самарской области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r w:rsidR="00AE1A21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>. Похвистнево,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6B03C8" w:rsidRPr="00B57CB0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4F49FC">
        <w:rPr>
          <w:rFonts w:ascii="Times New Roman" w:hAnsi="Times New Roman" w:cs="Times New Roman"/>
          <w:color w:val="FF0000"/>
          <w:sz w:val="28"/>
          <w:szCs w:val="28"/>
        </w:rPr>
        <w:t>23 июня</w:t>
      </w:r>
      <w:r w:rsidR="00F50EDD"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>20</w:t>
      </w:r>
      <w:r w:rsidR="00971A65">
        <w:rPr>
          <w:rFonts w:ascii="Times New Roman" w:hAnsi="Times New Roman" w:cs="Times New Roman"/>
          <w:color w:val="FF0000"/>
          <w:sz w:val="28"/>
          <w:szCs w:val="28"/>
        </w:rPr>
        <w:t>25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г</w:t>
      </w:r>
      <w:r w:rsidR="00344B57" w:rsidRPr="00F652E1">
        <w:rPr>
          <w:rFonts w:ascii="Times New Roman" w:hAnsi="Times New Roman" w:cs="Times New Roman"/>
          <w:color w:val="FF0000"/>
          <w:sz w:val="28"/>
          <w:szCs w:val="28"/>
        </w:rPr>
        <w:t>ода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60DBD" w:rsidRPr="00F652E1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B42923">
        <w:rPr>
          <w:rFonts w:ascii="Times New Roman" w:hAnsi="Times New Roman" w:cs="Times New Roman"/>
          <w:color w:val="FF0000"/>
          <w:sz w:val="28"/>
          <w:szCs w:val="28"/>
        </w:rPr>
        <w:t>0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ч. </w:t>
      </w:r>
      <w:r w:rsidR="00F50EDD" w:rsidRPr="00F652E1">
        <w:rPr>
          <w:rFonts w:ascii="Times New Roman" w:hAnsi="Times New Roman" w:cs="Times New Roman"/>
          <w:color w:val="FF0000"/>
          <w:sz w:val="28"/>
          <w:szCs w:val="28"/>
        </w:rPr>
        <w:t>00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мин.</w:t>
      </w:r>
    </w:p>
    <w:p w:rsidR="00035910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Порядок  проведения  аукциона: не в электронной форме.</w:t>
      </w:r>
    </w:p>
    <w:p w:rsidR="00035910" w:rsidRPr="00F652E1" w:rsidRDefault="00035910" w:rsidP="00763171">
      <w:pPr>
        <w:pStyle w:val="ConsPlusNonformat"/>
        <w:tabs>
          <w:tab w:val="left" w:pos="4158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Начальная  цена  предмета  аукциона</w:t>
      </w:r>
      <w:r w:rsidR="00B54E5F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A61CE9">
        <w:rPr>
          <w:rFonts w:ascii="Times New Roman" w:hAnsi="Times New Roman" w:cs="Times New Roman"/>
          <w:color w:val="FF0000"/>
          <w:sz w:val="28"/>
          <w:szCs w:val="28"/>
        </w:rPr>
        <w:t>241</w:t>
      </w:r>
      <w:r w:rsidR="005E416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64FEE" w:rsidRPr="00F652E1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A61CE9">
        <w:rPr>
          <w:rFonts w:ascii="Times New Roman" w:hAnsi="Times New Roman" w:cs="Times New Roman"/>
          <w:color w:val="FF0000"/>
          <w:sz w:val="28"/>
          <w:szCs w:val="28"/>
        </w:rPr>
        <w:t>двести сорок один) рубль</w:t>
      </w:r>
      <w:r w:rsidR="005E416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61CE9">
        <w:rPr>
          <w:rFonts w:ascii="Times New Roman" w:hAnsi="Times New Roman" w:cs="Times New Roman"/>
          <w:color w:val="FF0000"/>
          <w:sz w:val="28"/>
          <w:szCs w:val="28"/>
        </w:rPr>
        <w:t>16</w:t>
      </w:r>
      <w:r w:rsidR="007852DB">
        <w:rPr>
          <w:rFonts w:ascii="Times New Roman" w:hAnsi="Times New Roman" w:cs="Times New Roman"/>
          <w:color w:val="FF0000"/>
          <w:sz w:val="28"/>
          <w:szCs w:val="28"/>
        </w:rPr>
        <w:t xml:space="preserve"> копе</w:t>
      </w:r>
      <w:r w:rsidR="004D769A">
        <w:rPr>
          <w:rFonts w:ascii="Times New Roman" w:hAnsi="Times New Roman" w:cs="Times New Roman"/>
          <w:color w:val="FF0000"/>
          <w:sz w:val="28"/>
          <w:szCs w:val="28"/>
        </w:rPr>
        <w:t>ек</w:t>
      </w:r>
      <w:r w:rsidR="000C1888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8624C7" w:rsidRPr="00F652E1" w:rsidRDefault="00B54E5F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«Шаг  аукциона»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(величина повышения начальной цены предмета аукциона)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A61CE9">
        <w:rPr>
          <w:rFonts w:ascii="Times New Roman" w:hAnsi="Times New Roman" w:cs="Times New Roman"/>
          <w:color w:val="FF0000"/>
          <w:sz w:val="28"/>
          <w:szCs w:val="28"/>
        </w:rPr>
        <w:t>7</w:t>
      </w:r>
      <w:r w:rsidR="00664FEE"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E416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64FEE" w:rsidRPr="00F652E1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A61CE9">
        <w:rPr>
          <w:rFonts w:ascii="Times New Roman" w:hAnsi="Times New Roman" w:cs="Times New Roman"/>
          <w:color w:val="FF0000"/>
          <w:sz w:val="28"/>
          <w:szCs w:val="28"/>
        </w:rPr>
        <w:t>семь</w:t>
      </w:r>
      <w:r w:rsidR="00D7780A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5450A4">
        <w:rPr>
          <w:rFonts w:ascii="Times New Roman" w:hAnsi="Times New Roman" w:cs="Times New Roman"/>
          <w:color w:val="FF0000"/>
          <w:sz w:val="28"/>
          <w:szCs w:val="28"/>
        </w:rPr>
        <w:t xml:space="preserve"> рубл</w:t>
      </w:r>
      <w:r w:rsidR="00A61CE9">
        <w:rPr>
          <w:rFonts w:ascii="Times New Roman" w:hAnsi="Times New Roman" w:cs="Times New Roman"/>
          <w:color w:val="FF0000"/>
          <w:sz w:val="28"/>
          <w:szCs w:val="28"/>
        </w:rPr>
        <w:t>ей 23 копейки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035910"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CD4AA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24C7" w:rsidRPr="00B57CB0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FC1A14">
        <w:rPr>
          <w:rFonts w:ascii="Times New Roman" w:hAnsi="Times New Roman" w:cs="Times New Roman"/>
          <w:sz w:val="28"/>
          <w:szCs w:val="28"/>
        </w:rPr>
        <w:t xml:space="preserve"> </w:t>
      </w:r>
      <w:r w:rsidR="007B416E">
        <w:rPr>
          <w:rFonts w:ascii="Times New Roman" w:hAnsi="Times New Roman" w:cs="Times New Roman"/>
          <w:color w:val="FF0000"/>
          <w:sz w:val="28"/>
          <w:szCs w:val="28"/>
        </w:rPr>
        <w:t>23 мая</w:t>
      </w:r>
      <w:r w:rsidR="004056DF" w:rsidRPr="005A65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71A65">
        <w:rPr>
          <w:rFonts w:ascii="Times New Roman" w:hAnsi="Times New Roman" w:cs="Times New Roman"/>
          <w:color w:val="FF0000"/>
          <w:sz w:val="28"/>
          <w:szCs w:val="28"/>
        </w:rPr>
        <w:t>2025</w:t>
      </w:r>
      <w:r w:rsidR="005A65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44B57" w:rsidRPr="005A65F4">
        <w:rPr>
          <w:rFonts w:ascii="Times New Roman" w:hAnsi="Times New Roman" w:cs="Times New Roman"/>
          <w:color w:val="FF0000"/>
          <w:sz w:val="28"/>
          <w:szCs w:val="28"/>
        </w:rPr>
        <w:t>года</w:t>
      </w:r>
      <w:r w:rsidR="00FC1A14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</w:t>
      </w:r>
      <w:r w:rsidR="00344B5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 </w:t>
      </w:r>
      <w:r w:rsidR="00763171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ч.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00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мин.</w:t>
      </w:r>
    </w:p>
    <w:p w:rsidR="00035910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Прием  заявок  на участие в аукционе оканчивается</w:t>
      </w:r>
      <w:r w:rsidR="00FC1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F49FC">
        <w:rPr>
          <w:rFonts w:ascii="Times New Roman" w:hAnsi="Times New Roman" w:cs="Times New Roman"/>
          <w:color w:val="FF0000"/>
          <w:sz w:val="28"/>
          <w:szCs w:val="28"/>
        </w:rPr>
        <w:t>18 июня</w:t>
      </w:r>
      <w:r w:rsidR="008D39C7">
        <w:rPr>
          <w:rFonts w:ascii="Times New Roman" w:hAnsi="Times New Roman" w:cs="Times New Roman"/>
          <w:color w:val="FF0000"/>
          <w:sz w:val="28"/>
          <w:szCs w:val="28"/>
        </w:rPr>
        <w:t xml:space="preserve"> 2025</w:t>
      </w:r>
      <w:r w:rsidR="004056DF" w:rsidRPr="005A65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44B57" w:rsidRPr="005A65F4">
        <w:rPr>
          <w:rFonts w:ascii="Times New Roman" w:hAnsi="Times New Roman" w:cs="Times New Roman"/>
          <w:color w:val="FF0000"/>
          <w:sz w:val="28"/>
          <w:szCs w:val="28"/>
        </w:rPr>
        <w:t>года</w:t>
      </w:r>
      <w:r w:rsidR="00344B5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в 15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ч.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00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мин.</w:t>
      </w:r>
    </w:p>
    <w:p w:rsidR="008624C7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Дни и часы личного приема заявок на участие в аукционе</w:t>
      </w:r>
      <w:r w:rsidR="008624C7" w:rsidRPr="00B57CB0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FC1A14" w:rsidRPr="003F5B4C" w:rsidRDefault="00FC1A14" w:rsidP="00FC1A1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Дата определения участников аукциона – </w:t>
      </w:r>
      <w:r w:rsidR="004F49FC">
        <w:rPr>
          <w:rFonts w:ascii="Times New Roman" w:hAnsi="Times New Roman"/>
          <w:b/>
          <w:color w:val="FF0000"/>
          <w:sz w:val="28"/>
        </w:rPr>
        <w:t>19 июня</w:t>
      </w:r>
      <w:r>
        <w:rPr>
          <w:rFonts w:ascii="Times New Roman" w:hAnsi="Times New Roman"/>
          <w:b/>
          <w:color w:val="FF0000"/>
          <w:sz w:val="28"/>
        </w:rPr>
        <w:t xml:space="preserve"> </w:t>
      </w:r>
      <w:r w:rsidR="008D39C7">
        <w:rPr>
          <w:rFonts w:ascii="Times New Roman" w:hAnsi="Times New Roman"/>
          <w:b/>
          <w:color w:val="FF0000"/>
          <w:sz w:val="28"/>
        </w:rPr>
        <w:t>2025</w:t>
      </w:r>
      <w:r w:rsidRPr="003F5B4C">
        <w:rPr>
          <w:rFonts w:ascii="Times New Roman" w:hAnsi="Times New Roman"/>
          <w:b/>
          <w:color w:val="FF0000"/>
          <w:sz w:val="28"/>
        </w:rPr>
        <w:t>.</w:t>
      </w:r>
    </w:p>
    <w:p w:rsidR="00772C29" w:rsidRPr="00F652E1" w:rsidRDefault="00035910" w:rsidP="00A61CE9">
      <w:pPr>
        <w:pStyle w:val="ConsPlusNonformat"/>
        <w:tabs>
          <w:tab w:val="left" w:pos="4158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A61CE9">
        <w:rPr>
          <w:rFonts w:ascii="Times New Roman" w:hAnsi="Times New Roman" w:cs="Times New Roman"/>
          <w:color w:val="FF0000"/>
          <w:sz w:val="28"/>
          <w:szCs w:val="28"/>
        </w:rPr>
        <w:t xml:space="preserve">241 </w:t>
      </w:r>
      <w:r w:rsidR="00A61CE9" w:rsidRPr="00F652E1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A61CE9">
        <w:rPr>
          <w:rFonts w:ascii="Times New Roman" w:hAnsi="Times New Roman" w:cs="Times New Roman"/>
          <w:color w:val="FF0000"/>
          <w:sz w:val="28"/>
          <w:szCs w:val="28"/>
        </w:rPr>
        <w:t>двести сорок один) рубль 16 копеек.</w:t>
      </w:r>
    </w:p>
    <w:p w:rsidR="00035910" w:rsidRPr="00F652E1" w:rsidRDefault="00035910" w:rsidP="00C62447">
      <w:pPr>
        <w:pStyle w:val="ConsPlusNonformat"/>
        <w:tabs>
          <w:tab w:val="left" w:pos="4158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Порядок внесения участниками аукциона задатка:</w:t>
      </w:r>
      <w:r w:rsidR="00A55884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задаток вносится с </w:t>
      </w:r>
      <w:r w:rsidR="004F49FC">
        <w:rPr>
          <w:rFonts w:ascii="Times New Roman" w:hAnsi="Times New Roman" w:cs="Times New Roman"/>
          <w:color w:val="FF0000"/>
          <w:sz w:val="28"/>
          <w:szCs w:val="28"/>
        </w:rPr>
        <w:t>23.05</w:t>
      </w:r>
      <w:r w:rsidR="008D39C7">
        <w:rPr>
          <w:rFonts w:ascii="Times New Roman" w:hAnsi="Times New Roman" w:cs="Times New Roman"/>
          <w:color w:val="FF0000"/>
          <w:sz w:val="28"/>
          <w:szCs w:val="28"/>
        </w:rPr>
        <w:t>.2025</w:t>
      </w:r>
      <w:r w:rsidR="00F652E1">
        <w:rPr>
          <w:rFonts w:ascii="Times New Roman" w:hAnsi="Times New Roman" w:cs="Times New Roman"/>
          <w:color w:val="FF0000"/>
          <w:sz w:val="28"/>
          <w:szCs w:val="28"/>
        </w:rPr>
        <w:t xml:space="preserve"> по </w:t>
      </w:r>
      <w:r w:rsidR="004F49FC">
        <w:rPr>
          <w:rFonts w:ascii="Times New Roman" w:hAnsi="Times New Roman" w:cs="Times New Roman"/>
          <w:color w:val="FF0000"/>
          <w:sz w:val="28"/>
          <w:szCs w:val="28"/>
        </w:rPr>
        <w:t>18.06</w:t>
      </w:r>
      <w:r w:rsidR="008D39C7">
        <w:rPr>
          <w:rFonts w:ascii="Times New Roman" w:hAnsi="Times New Roman" w:cs="Times New Roman"/>
          <w:color w:val="FF0000"/>
          <w:sz w:val="28"/>
          <w:szCs w:val="28"/>
        </w:rPr>
        <w:t>.2025</w:t>
      </w:r>
      <w:r w:rsidR="00F652E1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CB644D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Возврат задатка осуществляется на счет, указанный в заявке на участие в</w:t>
      </w:r>
      <w:r w:rsidR="00CB644D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аукционе в следующем порядке.</w:t>
      </w:r>
      <w:r w:rsidR="00CB644D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4259E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Организатор аукциона обязан вернуть претенденту,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035910" w:rsidRPr="00B57CB0" w:rsidRDefault="00C16620" w:rsidP="00C16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035910" w:rsidRPr="00B57CB0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Задаток, внесенный лицом, признанным победителем аукциона, а также задаток, внесенный лицом, с которым </w:t>
      </w:r>
      <w:hyperlink r:id="rId8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договор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 размещение нестационарного торгового объекта заключается в соответствии с </w:t>
      </w:r>
      <w:hyperlink r:id="rId9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пунктом 3.30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Порядка, засчитываются в оплату по договору на размещение нестационарного торгового объекта. Задатки, внесенные указанными лицами, не заключившими в установленном порядке договор на размещение нестационарного торгового объекта вследствие уклонения от заключения указанного договора, не возвращаются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>
          <w:rPr>
            <w:rFonts w:ascii="Times New Roman" w:hAnsi="Times New Roman"/>
            <w:sz w:val="28"/>
            <w:szCs w:val="28"/>
          </w:rPr>
          <w:t>446450, г</w:t>
        </w:r>
      </w:smartTag>
      <w:r>
        <w:rPr>
          <w:rFonts w:ascii="Times New Roman" w:hAnsi="Times New Roman"/>
          <w:sz w:val="28"/>
          <w:szCs w:val="28"/>
        </w:rPr>
        <w:t>. Похвистнево, ул. Лермонтова, 16;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ИНН 6357020148, КПП 635701001; 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(Администрация городского округа Похвистнево Самарской области), № </w:t>
      </w:r>
      <w:proofErr w:type="gramStart"/>
      <w:r>
        <w:rPr>
          <w:rFonts w:ascii="Times New Roman" w:hAnsi="Times New Roman"/>
          <w:sz w:val="28"/>
          <w:szCs w:val="28"/>
        </w:rPr>
        <w:t>л</w:t>
      </w:r>
      <w:proofErr w:type="gramEnd"/>
      <w:r>
        <w:rPr>
          <w:rFonts w:ascii="Times New Roman" w:hAnsi="Times New Roman"/>
          <w:sz w:val="28"/>
          <w:szCs w:val="28"/>
        </w:rPr>
        <w:t>/с 910050130;</w:t>
      </w:r>
    </w:p>
    <w:p w:rsidR="00216C1E" w:rsidRDefault="00216C1E" w:rsidP="00216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 xml:space="preserve">Банк получателя:  ОТДЕЛЕНИЕ САМАРА БАНКА РОССИИ//УФК по Самарской области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Самара;</w:t>
      </w:r>
    </w:p>
    <w:p w:rsidR="00216C1E" w:rsidRDefault="00216C1E" w:rsidP="00216C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216C1E" w:rsidRDefault="00216C1E" w:rsidP="00216C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216C1E" w:rsidRPr="00216C1E" w:rsidRDefault="00216C1E" w:rsidP="00216C1E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035910" w:rsidRPr="00CD6141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Срок </w:t>
      </w:r>
      <w:r w:rsidR="00BC3DC2">
        <w:rPr>
          <w:rFonts w:ascii="Times New Roman" w:hAnsi="Times New Roman" w:cs="Times New Roman"/>
          <w:sz w:val="28"/>
          <w:szCs w:val="28"/>
        </w:rPr>
        <w:t xml:space="preserve"> </w:t>
      </w:r>
      <w:r w:rsidR="00BC3DC2">
        <w:rPr>
          <w:rFonts w:ascii="Times New Roman" w:hAnsi="Times New Roman"/>
          <w:sz w:val="28"/>
          <w:szCs w:val="28"/>
        </w:rPr>
        <w:t xml:space="preserve">размещения </w:t>
      </w:r>
      <w:r w:rsidR="00D67C51" w:rsidRPr="00000C85">
        <w:rPr>
          <w:rFonts w:ascii="Times New Roman" w:hAnsi="Times New Roman"/>
          <w:sz w:val="28"/>
          <w:szCs w:val="28"/>
        </w:rPr>
        <w:t xml:space="preserve"> н</w:t>
      </w:r>
      <w:r w:rsidR="00BC3DC2">
        <w:rPr>
          <w:rFonts w:ascii="Times New Roman" w:hAnsi="Times New Roman"/>
          <w:sz w:val="28"/>
          <w:szCs w:val="28"/>
        </w:rPr>
        <w:t xml:space="preserve">естационарного торгового </w:t>
      </w:r>
      <w:r w:rsidR="00BC3DC2" w:rsidRPr="00C328FF">
        <w:rPr>
          <w:rFonts w:ascii="Times New Roman" w:hAnsi="Times New Roman"/>
          <w:color w:val="000000" w:themeColor="text1"/>
          <w:sz w:val="28"/>
          <w:szCs w:val="28"/>
        </w:rPr>
        <w:t>объекта:</w:t>
      </w:r>
      <w:r w:rsidR="00BC3DC2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3171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600C">
        <w:rPr>
          <w:rFonts w:ascii="Times New Roman" w:hAnsi="Times New Roman"/>
          <w:color w:val="FF0000"/>
          <w:sz w:val="28"/>
          <w:szCs w:val="28"/>
        </w:rPr>
        <w:t>5</w:t>
      </w:r>
      <w:r w:rsidR="004F49FC">
        <w:rPr>
          <w:rFonts w:ascii="Times New Roman" w:hAnsi="Times New Roman"/>
          <w:color w:val="FF0000"/>
          <w:sz w:val="28"/>
          <w:szCs w:val="28"/>
        </w:rPr>
        <w:t xml:space="preserve"> лет</w:t>
      </w:r>
      <w:r w:rsidR="005A65F4">
        <w:rPr>
          <w:rFonts w:ascii="Times New Roman" w:hAnsi="Times New Roman"/>
          <w:color w:val="FF0000"/>
          <w:sz w:val="28"/>
          <w:szCs w:val="28"/>
        </w:rPr>
        <w:t>.</w:t>
      </w:r>
    </w:p>
    <w:p w:rsidR="005460FF" w:rsidRPr="004F49FC" w:rsidRDefault="00035910" w:rsidP="004F49FC">
      <w:pPr>
        <w:pStyle w:val="ConsPlusNonforma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Адрес местонахождения организатора аукциона: </w:t>
      </w:r>
      <w:proofErr w:type="gramStart"/>
      <w:r w:rsidR="002E5B8A" w:rsidRPr="00C328FF">
        <w:rPr>
          <w:rFonts w:ascii="Times New Roman" w:hAnsi="Times New Roman"/>
          <w:color w:val="000000" w:themeColor="text1"/>
          <w:sz w:val="28"/>
          <w:szCs w:val="28"/>
        </w:rPr>
        <w:t>г</w:t>
      </w:r>
      <w:proofErr w:type="gramEnd"/>
      <w:r w:rsidR="002E5B8A" w:rsidRPr="00C328FF">
        <w:rPr>
          <w:rFonts w:ascii="Times New Roman" w:hAnsi="Times New Roman"/>
          <w:color w:val="000000" w:themeColor="text1"/>
          <w:sz w:val="28"/>
          <w:szCs w:val="28"/>
        </w:rPr>
        <w:t xml:space="preserve">. Похвистнево, </w:t>
      </w:r>
      <w:r w:rsidR="00B57CB0" w:rsidRPr="00C328FF"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4F49FC">
        <w:rPr>
          <w:rFonts w:ascii="Times New Roman" w:hAnsi="Times New Roman"/>
          <w:color w:val="000000" w:themeColor="text1"/>
          <w:sz w:val="28"/>
          <w:szCs w:val="28"/>
        </w:rPr>
        <w:t xml:space="preserve">ул. Лермонтова, 16, </w:t>
      </w:r>
      <w:r w:rsidR="004F49FC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елефон для справок организатора аукциона: </w:t>
      </w:r>
      <w:r w:rsidR="00B57CB0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 (84656) </w:t>
      </w:r>
      <w:r w:rsidR="002E5B8A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2-17-65</w:t>
      </w:r>
      <w:r w:rsidR="004F49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4F49FC">
        <w:rPr>
          <w:rFonts w:ascii="Times New Roman" w:hAnsi="Times New Roman" w:cs="Times New Roman"/>
          <w:sz w:val="28"/>
          <w:szCs w:val="28"/>
        </w:rPr>
        <w:t>а</w:t>
      </w:r>
      <w:r w:rsidRPr="00B57CB0">
        <w:rPr>
          <w:rFonts w:ascii="Times New Roman" w:hAnsi="Times New Roman" w:cs="Times New Roman"/>
          <w:sz w:val="28"/>
          <w:szCs w:val="28"/>
        </w:rPr>
        <w:t xml:space="preserve">дрес электронной почты организатора аукциона: </w:t>
      </w:r>
      <w:hyperlink r:id="rId10" w:history="1"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@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bookmarkStart w:id="0" w:name="P2061"/>
      <w:bookmarkStart w:id="1" w:name="P2066"/>
      <w:bookmarkEnd w:id="0"/>
      <w:bookmarkEnd w:id="1"/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A61CE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11600C" w:rsidRDefault="0011600C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11600C" w:rsidRDefault="0011600C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11600C" w:rsidRDefault="0011600C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CC4A4A" w:rsidRDefault="00CC4A4A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sectPr w:rsidR="00CC4A4A" w:rsidSect="00164459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7F1" w:rsidRDefault="000467F1" w:rsidP="00164459">
      <w:pPr>
        <w:spacing w:after="0" w:line="240" w:lineRule="auto"/>
      </w:pPr>
      <w:r>
        <w:separator/>
      </w:r>
    </w:p>
  </w:endnote>
  <w:endnote w:type="continuationSeparator" w:id="0">
    <w:p w:rsidR="000467F1" w:rsidRDefault="000467F1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7F1" w:rsidRDefault="000467F1" w:rsidP="00164459">
      <w:pPr>
        <w:spacing w:after="0" w:line="240" w:lineRule="auto"/>
      </w:pPr>
      <w:r>
        <w:separator/>
      </w:r>
    </w:p>
  </w:footnote>
  <w:footnote w:type="continuationSeparator" w:id="0">
    <w:p w:rsidR="000467F1" w:rsidRDefault="000467F1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1451B3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720C36">
          <w:rPr>
            <w:rFonts w:ascii="Times New Roman" w:hAnsi="Times New Roman"/>
            <w:noProof/>
            <w:sz w:val="24"/>
            <w:szCs w:val="24"/>
          </w:rPr>
          <w:t>3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0C85"/>
    <w:rsid w:val="00013458"/>
    <w:rsid w:val="0002084C"/>
    <w:rsid w:val="00027701"/>
    <w:rsid w:val="00035910"/>
    <w:rsid w:val="000431E2"/>
    <w:rsid w:val="00045185"/>
    <w:rsid w:val="0004523F"/>
    <w:rsid w:val="000467F1"/>
    <w:rsid w:val="00053AF8"/>
    <w:rsid w:val="00054731"/>
    <w:rsid w:val="000623C5"/>
    <w:rsid w:val="00067B0F"/>
    <w:rsid w:val="000722D0"/>
    <w:rsid w:val="00085DD3"/>
    <w:rsid w:val="000A47C7"/>
    <w:rsid w:val="000A7A4B"/>
    <w:rsid w:val="000C1888"/>
    <w:rsid w:val="000C65DA"/>
    <w:rsid w:val="000D567C"/>
    <w:rsid w:val="000E34F0"/>
    <w:rsid w:val="000E6529"/>
    <w:rsid w:val="000F2246"/>
    <w:rsid w:val="00101E19"/>
    <w:rsid w:val="00105F2C"/>
    <w:rsid w:val="00106587"/>
    <w:rsid w:val="00111318"/>
    <w:rsid w:val="00112A90"/>
    <w:rsid w:val="00113F82"/>
    <w:rsid w:val="00113FB9"/>
    <w:rsid w:val="0011600C"/>
    <w:rsid w:val="00121718"/>
    <w:rsid w:val="00127B4E"/>
    <w:rsid w:val="001451B3"/>
    <w:rsid w:val="00151ADA"/>
    <w:rsid w:val="00162F54"/>
    <w:rsid w:val="00164459"/>
    <w:rsid w:val="00166987"/>
    <w:rsid w:val="00187B52"/>
    <w:rsid w:val="001B50D3"/>
    <w:rsid w:val="001C32F9"/>
    <w:rsid w:val="001C519C"/>
    <w:rsid w:val="001D19E4"/>
    <w:rsid w:val="001D1D57"/>
    <w:rsid w:val="001E216A"/>
    <w:rsid w:val="001E48F8"/>
    <w:rsid w:val="001F5982"/>
    <w:rsid w:val="001F6012"/>
    <w:rsid w:val="001F6A45"/>
    <w:rsid w:val="002137CE"/>
    <w:rsid w:val="0021599D"/>
    <w:rsid w:val="00216C1E"/>
    <w:rsid w:val="002214AB"/>
    <w:rsid w:val="00227654"/>
    <w:rsid w:val="00237A28"/>
    <w:rsid w:val="002400C6"/>
    <w:rsid w:val="00242813"/>
    <w:rsid w:val="002A1978"/>
    <w:rsid w:val="002A369D"/>
    <w:rsid w:val="002A6301"/>
    <w:rsid w:val="002B6BFD"/>
    <w:rsid w:val="002D2180"/>
    <w:rsid w:val="002D5550"/>
    <w:rsid w:val="002E2E92"/>
    <w:rsid w:val="002E30FA"/>
    <w:rsid w:val="002E5B8A"/>
    <w:rsid w:val="002F068E"/>
    <w:rsid w:val="00304C11"/>
    <w:rsid w:val="00313F22"/>
    <w:rsid w:val="003227E5"/>
    <w:rsid w:val="00327524"/>
    <w:rsid w:val="00344B57"/>
    <w:rsid w:val="00352270"/>
    <w:rsid w:val="003726AE"/>
    <w:rsid w:val="00376557"/>
    <w:rsid w:val="0038049C"/>
    <w:rsid w:val="0038433A"/>
    <w:rsid w:val="00384EA1"/>
    <w:rsid w:val="003A7446"/>
    <w:rsid w:val="003C4E0F"/>
    <w:rsid w:val="003C5B23"/>
    <w:rsid w:val="003D4B07"/>
    <w:rsid w:val="003E0BF8"/>
    <w:rsid w:val="003E0FCB"/>
    <w:rsid w:val="004056DF"/>
    <w:rsid w:val="00417EB7"/>
    <w:rsid w:val="00420225"/>
    <w:rsid w:val="00425238"/>
    <w:rsid w:val="0042727D"/>
    <w:rsid w:val="00437450"/>
    <w:rsid w:val="004739ED"/>
    <w:rsid w:val="00475851"/>
    <w:rsid w:val="00477520"/>
    <w:rsid w:val="0047799B"/>
    <w:rsid w:val="00485B2A"/>
    <w:rsid w:val="00494AC7"/>
    <w:rsid w:val="004A15F9"/>
    <w:rsid w:val="004A1811"/>
    <w:rsid w:val="004B4F76"/>
    <w:rsid w:val="004C26AC"/>
    <w:rsid w:val="004C51C2"/>
    <w:rsid w:val="004D4B0E"/>
    <w:rsid w:val="004D5EA8"/>
    <w:rsid w:val="004D6489"/>
    <w:rsid w:val="004D71AD"/>
    <w:rsid w:val="004D769A"/>
    <w:rsid w:val="004E3E9C"/>
    <w:rsid w:val="004F49FC"/>
    <w:rsid w:val="004F5B8A"/>
    <w:rsid w:val="004F6262"/>
    <w:rsid w:val="005032A5"/>
    <w:rsid w:val="00520EFD"/>
    <w:rsid w:val="00523F21"/>
    <w:rsid w:val="005261DD"/>
    <w:rsid w:val="005267F6"/>
    <w:rsid w:val="00532955"/>
    <w:rsid w:val="00534289"/>
    <w:rsid w:val="005377CF"/>
    <w:rsid w:val="00541ACF"/>
    <w:rsid w:val="005427F0"/>
    <w:rsid w:val="005450A4"/>
    <w:rsid w:val="005460FF"/>
    <w:rsid w:val="0055343B"/>
    <w:rsid w:val="00571334"/>
    <w:rsid w:val="00571E2B"/>
    <w:rsid w:val="00581687"/>
    <w:rsid w:val="00582CFB"/>
    <w:rsid w:val="00592A47"/>
    <w:rsid w:val="00593798"/>
    <w:rsid w:val="005945AF"/>
    <w:rsid w:val="005A0CFA"/>
    <w:rsid w:val="005A23D9"/>
    <w:rsid w:val="005A5084"/>
    <w:rsid w:val="005A65F4"/>
    <w:rsid w:val="005B2608"/>
    <w:rsid w:val="005D5218"/>
    <w:rsid w:val="005D679C"/>
    <w:rsid w:val="005E416C"/>
    <w:rsid w:val="005E46A9"/>
    <w:rsid w:val="005E5093"/>
    <w:rsid w:val="005E642A"/>
    <w:rsid w:val="005E74B0"/>
    <w:rsid w:val="005F0E47"/>
    <w:rsid w:val="005F6FE1"/>
    <w:rsid w:val="005F79B8"/>
    <w:rsid w:val="00603C4A"/>
    <w:rsid w:val="00616C61"/>
    <w:rsid w:val="00632793"/>
    <w:rsid w:val="006479BB"/>
    <w:rsid w:val="00656FD8"/>
    <w:rsid w:val="00664FEE"/>
    <w:rsid w:val="006661F3"/>
    <w:rsid w:val="00670EEF"/>
    <w:rsid w:val="0067130A"/>
    <w:rsid w:val="00673895"/>
    <w:rsid w:val="006740F9"/>
    <w:rsid w:val="00676D2C"/>
    <w:rsid w:val="0067774F"/>
    <w:rsid w:val="006A5E79"/>
    <w:rsid w:val="006B03C8"/>
    <w:rsid w:val="006B591A"/>
    <w:rsid w:val="006B665A"/>
    <w:rsid w:val="006B7891"/>
    <w:rsid w:val="006C4026"/>
    <w:rsid w:val="006E0B89"/>
    <w:rsid w:val="006F692F"/>
    <w:rsid w:val="0071380A"/>
    <w:rsid w:val="00720C36"/>
    <w:rsid w:val="00731C53"/>
    <w:rsid w:val="00734332"/>
    <w:rsid w:val="0074010D"/>
    <w:rsid w:val="00741D8C"/>
    <w:rsid w:val="00741E32"/>
    <w:rsid w:val="007473DC"/>
    <w:rsid w:val="007511BC"/>
    <w:rsid w:val="00752126"/>
    <w:rsid w:val="007533A9"/>
    <w:rsid w:val="00763171"/>
    <w:rsid w:val="00766CE5"/>
    <w:rsid w:val="00772C29"/>
    <w:rsid w:val="00775FB7"/>
    <w:rsid w:val="007852DB"/>
    <w:rsid w:val="00786059"/>
    <w:rsid w:val="007B416E"/>
    <w:rsid w:val="007D208E"/>
    <w:rsid w:val="008330E0"/>
    <w:rsid w:val="0083571B"/>
    <w:rsid w:val="008413AE"/>
    <w:rsid w:val="00844639"/>
    <w:rsid w:val="00852A3E"/>
    <w:rsid w:val="00856EBC"/>
    <w:rsid w:val="00860DBD"/>
    <w:rsid w:val="008624C7"/>
    <w:rsid w:val="0086462B"/>
    <w:rsid w:val="008863BC"/>
    <w:rsid w:val="0089218D"/>
    <w:rsid w:val="00892784"/>
    <w:rsid w:val="00894BC5"/>
    <w:rsid w:val="0089766C"/>
    <w:rsid w:val="008A0F52"/>
    <w:rsid w:val="008A3B44"/>
    <w:rsid w:val="008A50E0"/>
    <w:rsid w:val="008A5BF7"/>
    <w:rsid w:val="008A7D48"/>
    <w:rsid w:val="008B1CFD"/>
    <w:rsid w:val="008B2BE6"/>
    <w:rsid w:val="008B3ED4"/>
    <w:rsid w:val="008B78A6"/>
    <w:rsid w:val="008C119F"/>
    <w:rsid w:val="008C157A"/>
    <w:rsid w:val="008C6987"/>
    <w:rsid w:val="008D39C7"/>
    <w:rsid w:val="00903F08"/>
    <w:rsid w:val="00911118"/>
    <w:rsid w:val="00914707"/>
    <w:rsid w:val="009336A2"/>
    <w:rsid w:val="00940C23"/>
    <w:rsid w:val="009430D2"/>
    <w:rsid w:val="00954345"/>
    <w:rsid w:val="00971A65"/>
    <w:rsid w:val="009764FA"/>
    <w:rsid w:val="00992C87"/>
    <w:rsid w:val="0099309B"/>
    <w:rsid w:val="009970D3"/>
    <w:rsid w:val="009A57ED"/>
    <w:rsid w:val="009A5A2F"/>
    <w:rsid w:val="009D0B03"/>
    <w:rsid w:val="009D34DF"/>
    <w:rsid w:val="009D5645"/>
    <w:rsid w:val="009E31CB"/>
    <w:rsid w:val="009E513F"/>
    <w:rsid w:val="009E60E6"/>
    <w:rsid w:val="009E7C57"/>
    <w:rsid w:val="009F1B81"/>
    <w:rsid w:val="009F2E6F"/>
    <w:rsid w:val="009F4669"/>
    <w:rsid w:val="009F642C"/>
    <w:rsid w:val="009F75F8"/>
    <w:rsid w:val="00A04A02"/>
    <w:rsid w:val="00A0686A"/>
    <w:rsid w:val="00A32048"/>
    <w:rsid w:val="00A345EA"/>
    <w:rsid w:val="00A4347E"/>
    <w:rsid w:val="00A55884"/>
    <w:rsid w:val="00A61902"/>
    <w:rsid w:val="00A61CE9"/>
    <w:rsid w:val="00A65D77"/>
    <w:rsid w:val="00A76865"/>
    <w:rsid w:val="00A77AE3"/>
    <w:rsid w:val="00AB6E17"/>
    <w:rsid w:val="00AC246A"/>
    <w:rsid w:val="00AC5ACB"/>
    <w:rsid w:val="00AD01DE"/>
    <w:rsid w:val="00AD42C6"/>
    <w:rsid w:val="00AE1A21"/>
    <w:rsid w:val="00AE2135"/>
    <w:rsid w:val="00AE68D7"/>
    <w:rsid w:val="00AF679A"/>
    <w:rsid w:val="00B05084"/>
    <w:rsid w:val="00B11B9C"/>
    <w:rsid w:val="00B2369B"/>
    <w:rsid w:val="00B26134"/>
    <w:rsid w:val="00B35E35"/>
    <w:rsid w:val="00B37887"/>
    <w:rsid w:val="00B40B9B"/>
    <w:rsid w:val="00B42923"/>
    <w:rsid w:val="00B4469E"/>
    <w:rsid w:val="00B5053B"/>
    <w:rsid w:val="00B54E5F"/>
    <w:rsid w:val="00B57CB0"/>
    <w:rsid w:val="00B62CD1"/>
    <w:rsid w:val="00B67DBA"/>
    <w:rsid w:val="00B73425"/>
    <w:rsid w:val="00B7342D"/>
    <w:rsid w:val="00B8521A"/>
    <w:rsid w:val="00B86038"/>
    <w:rsid w:val="00B95861"/>
    <w:rsid w:val="00B970BA"/>
    <w:rsid w:val="00BA238F"/>
    <w:rsid w:val="00BA68D8"/>
    <w:rsid w:val="00BB129C"/>
    <w:rsid w:val="00BB1383"/>
    <w:rsid w:val="00BB7D42"/>
    <w:rsid w:val="00BC3C3F"/>
    <w:rsid w:val="00BC3DC2"/>
    <w:rsid w:val="00BF5E82"/>
    <w:rsid w:val="00C000E8"/>
    <w:rsid w:val="00C13CD4"/>
    <w:rsid w:val="00C16620"/>
    <w:rsid w:val="00C177B9"/>
    <w:rsid w:val="00C328FF"/>
    <w:rsid w:val="00C5423F"/>
    <w:rsid w:val="00C556FE"/>
    <w:rsid w:val="00C62447"/>
    <w:rsid w:val="00C875B4"/>
    <w:rsid w:val="00CA46FB"/>
    <w:rsid w:val="00CB178D"/>
    <w:rsid w:val="00CB2654"/>
    <w:rsid w:val="00CB644D"/>
    <w:rsid w:val="00CB7CA5"/>
    <w:rsid w:val="00CC4292"/>
    <w:rsid w:val="00CC4A4A"/>
    <w:rsid w:val="00CC55A7"/>
    <w:rsid w:val="00CD215C"/>
    <w:rsid w:val="00CD4AA7"/>
    <w:rsid w:val="00CD6141"/>
    <w:rsid w:val="00CE7479"/>
    <w:rsid w:val="00CF5B20"/>
    <w:rsid w:val="00CF5DCC"/>
    <w:rsid w:val="00D15455"/>
    <w:rsid w:val="00D22EC3"/>
    <w:rsid w:val="00D267B3"/>
    <w:rsid w:val="00D415DC"/>
    <w:rsid w:val="00D46D0A"/>
    <w:rsid w:val="00D54432"/>
    <w:rsid w:val="00D57393"/>
    <w:rsid w:val="00D60E91"/>
    <w:rsid w:val="00D61F4C"/>
    <w:rsid w:val="00D67C51"/>
    <w:rsid w:val="00D7157F"/>
    <w:rsid w:val="00D7321F"/>
    <w:rsid w:val="00D7780A"/>
    <w:rsid w:val="00DA0F66"/>
    <w:rsid w:val="00DA302B"/>
    <w:rsid w:val="00DA3D75"/>
    <w:rsid w:val="00DB0724"/>
    <w:rsid w:val="00DE0135"/>
    <w:rsid w:val="00E222B2"/>
    <w:rsid w:val="00E22374"/>
    <w:rsid w:val="00E31147"/>
    <w:rsid w:val="00E32F7F"/>
    <w:rsid w:val="00E34245"/>
    <w:rsid w:val="00E4259E"/>
    <w:rsid w:val="00E460A8"/>
    <w:rsid w:val="00E510AE"/>
    <w:rsid w:val="00E5580D"/>
    <w:rsid w:val="00E60430"/>
    <w:rsid w:val="00E71C80"/>
    <w:rsid w:val="00E86653"/>
    <w:rsid w:val="00E909D0"/>
    <w:rsid w:val="00E947CE"/>
    <w:rsid w:val="00EA244B"/>
    <w:rsid w:val="00EB1C11"/>
    <w:rsid w:val="00EB371E"/>
    <w:rsid w:val="00ED1746"/>
    <w:rsid w:val="00EF7D0B"/>
    <w:rsid w:val="00F044A5"/>
    <w:rsid w:val="00F04BBF"/>
    <w:rsid w:val="00F15168"/>
    <w:rsid w:val="00F50EDD"/>
    <w:rsid w:val="00F652E1"/>
    <w:rsid w:val="00F66264"/>
    <w:rsid w:val="00F66AFE"/>
    <w:rsid w:val="00F72979"/>
    <w:rsid w:val="00F76E16"/>
    <w:rsid w:val="00F97150"/>
    <w:rsid w:val="00F9724A"/>
    <w:rsid w:val="00FA6CF9"/>
    <w:rsid w:val="00FC1A14"/>
    <w:rsid w:val="00FC5AC4"/>
    <w:rsid w:val="00FC7816"/>
    <w:rsid w:val="00FD3010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26134"/>
    <w:pPr>
      <w:keepNext/>
      <w:numPr>
        <w:ilvl w:val="1"/>
        <w:numId w:val="7"/>
      </w:numPr>
      <w:suppressAutoHyphens/>
      <w:spacing w:after="0" w:line="360" w:lineRule="auto"/>
      <w:jc w:val="center"/>
      <w:outlineLvl w:val="1"/>
    </w:pPr>
    <w:rPr>
      <w:rFonts w:ascii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E5B8A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26134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e">
    <w:name w:val="Table Grid"/>
    <w:basedOn w:val="a1"/>
    <w:uiPriority w:val="59"/>
    <w:rsid w:val="0000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0B56154603B4365EB2E2C64911AFB70C0C8C2A7F37074D16D1569CCC6B60D0481B7C51359C3AFF2627DCiEq9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0B56154603B4365EB2E2C64911AFB70C0C8C2A7F37074D16D1569CCC6B60D0481B7C51359C3AFF2627DEiEq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149CD6-CEBF-4277-8F57-CDDBB83E6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2191</TotalTime>
  <Pages>1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177</cp:revision>
  <cp:lastPrinted>2025-04-07T09:49:00Z</cp:lastPrinted>
  <dcterms:created xsi:type="dcterms:W3CDTF">2015-08-26T05:07:00Z</dcterms:created>
  <dcterms:modified xsi:type="dcterms:W3CDTF">2025-05-20T06:19:00Z</dcterms:modified>
</cp:coreProperties>
</file>